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F" w:rsidRDefault="00CE1D5F" w:rsidP="00CE1D5F">
      <w:pPr>
        <w:pStyle w:val="a4"/>
      </w:pPr>
      <w:r>
        <w:t xml:space="preserve">                                                                        УТВЕРЖДАЮ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 Директор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 общеобразовательного учреждения 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«Средняя общеобразовательная школа №9 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с углубленным изучением отдельных предметов»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г. Назарово Красноярского края</w:t>
      </w:r>
    </w:p>
    <w:p w:rsidR="00CE1D5F" w:rsidRDefault="00CE1D5F" w:rsidP="00CE1D5F">
      <w:pPr>
        <w:pStyle w:val="a4"/>
      </w:pPr>
      <w:r>
        <w:t xml:space="preserve">                                                                      ________________________ </w:t>
      </w:r>
      <w:proofErr w:type="spellStart"/>
      <w:r>
        <w:t>О.В.Моисееенко</w:t>
      </w:r>
      <w:proofErr w:type="spellEnd"/>
    </w:p>
    <w:p w:rsidR="00CE1D5F" w:rsidRDefault="00CE1D5F" w:rsidP="00CE1D5F">
      <w:pPr>
        <w:pStyle w:val="a4"/>
      </w:pPr>
      <w:r>
        <w:t xml:space="preserve">                                                                      Приказ №  03-01-</w:t>
      </w:r>
      <w:r w:rsidRPr="00BA2030">
        <w:t xml:space="preserve"> </w:t>
      </w:r>
      <w:r>
        <w:t>276</w:t>
      </w:r>
      <w:r w:rsidRPr="00BA2030">
        <w:t xml:space="preserve">   </w:t>
      </w:r>
      <w:r>
        <w:t xml:space="preserve"> от 29.08.201</w:t>
      </w:r>
      <w:r w:rsidRPr="00BA2030">
        <w:t>7</w:t>
      </w:r>
      <w:r>
        <w:t xml:space="preserve"> г.</w:t>
      </w:r>
    </w:p>
    <w:p w:rsidR="00CE1D5F" w:rsidRDefault="00CE1D5F" w:rsidP="00CE1D5F">
      <w:pPr>
        <w:pStyle w:val="a4"/>
        <w:jc w:val="right"/>
      </w:pPr>
    </w:p>
    <w:p w:rsidR="00CE1D5F" w:rsidRDefault="00CE1D5F" w:rsidP="00CE1D5F">
      <w:pPr>
        <w:pStyle w:val="a4"/>
        <w:jc w:val="center"/>
        <w:rPr>
          <w:b/>
        </w:rPr>
      </w:pPr>
      <w:r>
        <w:rPr>
          <w:b/>
        </w:rPr>
        <w:t>Учебный план на 201</w:t>
      </w:r>
      <w:r w:rsidRPr="00BA2030">
        <w:rPr>
          <w:b/>
        </w:rPr>
        <w:t>7</w:t>
      </w:r>
      <w:r>
        <w:rPr>
          <w:b/>
        </w:rPr>
        <w:t>-201</w:t>
      </w:r>
      <w:r w:rsidRPr="00BA2030">
        <w:rPr>
          <w:b/>
        </w:rPr>
        <w:t>8</w:t>
      </w:r>
      <w:r>
        <w:rPr>
          <w:b/>
        </w:rPr>
        <w:t xml:space="preserve"> учебный год </w:t>
      </w:r>
    </w:p>
    <w:p w:rsidR="00CE1D5F" w:rsidRDefault="00CE1D5F" w:rsidP="00CE1D5F">
      <w:pPr>
        <w:pStyle w:val="a4"/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« 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общеобразовательная школа №9с углубленным изучением отдельных предметов» </w:t>
      </w:r>
    </w:p>
    <w:p w:rsidR="00CE1D5F" w:rsidRDefault="00CE1D5F" w:rsidP="00CE1D5F">
      <w:pPr>
        <w:pStyle w:val="a4"/>
        <w:jc w:val="center"/>
      </w:pPr>
      <w:r>
        <w:rPr>
          <w:b/>
        </w:rPr>
        <w:t>г. Назарово Красноярского края</w:t>
      </w:r>
    </w:p>
    <w:p w:rsidR="00CE1D5F" w:rsidRDefault="00CE1D5F" w:rsidP="00CE1D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10-го энергетического класса</w:t>
      </w:r>
    </w:p>
    <w:tbl>
      <w:tblPr>
        <w:tblStyle w:val="a5"/>
        <w:tblW w:w="10920" w:type="dxa"/>
        <w:tblInd w:w="-1168" w:type="dxa"/>
        <w:tblLayout w:type="fixed"/>
        <w:tblLook w:val="04A0"/>
      </w:tblPr>
      <w:tblGrid>
        <w:gridCol w:w="824"/>
        <w:gridCol w:w="2012"/>
        <w:gridCol w:w="1134"/>
        <w:gridCol w:w="1275"/>
        <w:gridCol w:w="1276"/>
        <w:gridCol w:w="304"/>
        <w:gridCol w:w="1114"/>
        <w:gridCol w:w="1421"/>
        <w:gridCol w:w="1560"/>
      </w:tblGrid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Часы/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Часы/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выбору</w:t>
            </w:r>
          </w:p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Часы/</w:t>
            </w:r>
          </w:p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</w:t>
            </w:r>
          </w:p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за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CE1D5F" w:rsidTr="00056818"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риант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</w:p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FD1E8C">
              <w:rPr>
                <w:rFonts w:ascii="Times New Roman" w:hAnsi="Times New Roman" w:cs="Times New Roman"/>
              </w:rPr>
              <w:t>К/</w:t>
            </w:r>
            <w:proofErr w:type="gramStart"/>
            <w:r w:rsidRPr="00FD1E8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FD1E8C">
              <w:rPr>
                <w:rFonts w:ascii="Times New Roman" w:hAnsi="Times New Roman" w:cs="Times New Roman"/>
              </w:rPr>
              <w:t>К/</w:t>
            </w:r>
            <w:proofErr w:type="gramStart"/>
            <w:r w:rsidRPr="00FD1E8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3110E9">
              <w:rPr>
                <w:rFonts w:ascii="Times New Roman" w:hAnsi="Times New Roman" w:cs="Times New Roman"/>
              </w:rPr>
              <w:t>К/</w:t>
            </w:r>
            <w:proofErr w:type="gramStart"/>
            <w:r w:rsidRPr="003110E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</w:pPr>
            <w:r w:rsidRPr="003110E9">
              <w:rPr>
                <w:rFonts w:ascii="Times New Roman" w:hAnsi="Times New Roman" w:cs="Times New Roman"/>
              </w:rPr>
              <w:t>К/</w:t>
            </w:r>
            <w:proofErr w:type="gramStart"/>
            <w:r w:rsidRPr="003110E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</w:pPr>
            <w:r w:rsidRPr="003110E9">
              <w:rPr>
                <w:rFonts w:ascii="Times New Roman" w:hAnsi="Times New Roman" w:cs="Times New Roman"/>
              </w:rPr>
              <w:t>К/</w:t>
            </w:r>
            <w:proofErr w:type="gramStart"/>
            <w:r w:rsidRPr="003110E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</w:pPr>
            <w:r w:rsidRPr="003110E9">
              <w:rPr>
                <w:rFonts w:ascii="Times New Roman" w:hAnsi="Times New Roman" w:cs="Times New Roman"/>
              </w:rPr>
              <w:t>К/</w:t>
            </w:r>
            <w:proofErr w:type="gramStart"/>
            <w:r w:rsidRPr="003110E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48722E">
              <w:rPr>
                <w:rFonts w:ascii="Times New Roman" w:hAnsi="Times New Roman" w:cs="Times New Roman"/>
              </w:rPr>
              <w:t>К/</w:t>
            </w:r>
            <w:proofErr w:type="gramStart"/>
            <w:r w:rsidRPr="0048722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Pr="00CA2D03" w:rsidRDefault="00CE1D5F" w:rsidP="000568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48722E">
              <w:rPr>
                <w:rFonts w:ascii="Times New Roman" w:hAnsi="Times New Roman" w:cs="Times New Roman"/>
              </w:rPr>
              <w:t>К/</w:t>
            </w:r>
            <w:proofErr w:type="gramStart"/>
            <w:r w:rsidRPr="0048722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48722E">
              <w:rPr>
                <w:rFonts w:ascii="Times New Roman" w:hAnsi="Times New Roman" w:cs="Times New Roman"/>
              </w:rPr>
              <w:t>К/</w:t>
            </w:r>
            <w:proofErr w:type="gramStart"/>
            <w:r w:rsidRPr="0048722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Pr="00F842DE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/12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D5F" w:rsidTr="00056818">
        <w:tc>
          <w:tcPr>
            <w:tcW w:w="79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регионального развития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E1D5F" w:rsidTr="00056818">
        <w:tc>
          <w:tcPr>
            <w:tcW w:w="68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текста. Теория и практика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Замечательные неравенства: способы получения и примеры применения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0F282D"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Pr="00CA2D03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энергетику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0F282D"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решения задач по физике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0F282D"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и исследовательская деятельность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0F282D"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погружение по математике и физике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</w:pPr>
            <w:r w:rsidRPr="000F282D">
              <w:rPr>
                <w:rFonts w:ascii="Times New Roman" w:hAnsi="Times New Roman" w:cs="Times New Roman"/>
              </w:rPr>
              <w:t>зачет</w:t>
            </w:r>
          </w:p>
        </w:tc>
      </w:tr>
      <w:tr w:rsidR="00CE1D5F" w:rsidTr="0005681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0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1D5F" w:rsidRDefault="00CE1D5F" w:rsidP="0005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5F" w:rsidRPr="00F842DE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5F" w:rsidRDefault="00CE1D5F" w:rsidP="00056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1D5F" w:rsidRDefault="00CE1D5F" w:rsidP="00CE1D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D5F" w:rsidRDefault="00CE1D5F" w:rsidP="00CE1D5F">
      <w:pPr>
        <w:rPr>
          <w:rFonts w:ascii="Times New Roman" w:hAnsi="Times New Roman" w:cs="Times New Roman"/>
        </w:rPr>
      </w:pPr>
    </w:p>
    <w:p w:rsidR="004F7E01" w:rsidRDefault="004F7E01"/>
    <w:sectPr w:rsidR="004F7E01" w:rsidSect="004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8D"/>
    <w:rsid w:val="004F7E01"/>
    <w:rsid w:val="009C6D8D"/>
    <w:rsid w:val="00CB5C18"/>
    <w:rsid w:val="00C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E1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CE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МОУ школа 9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школа 9</cp:lastModifiedBy>
  <cp:revision>2</cp:revision>
  <dcterms:created xsi:type="dcterms:W3CDTF">2018-03-27T07:13:00Z</dcterms:created>
  <dcterms:modified xsi:type="dcterms:W3CDTF">2018-03-27T07:15:00Z</dcterms:modified>
</cp:coreProperties>
</file>